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63" w:rsidRDefault="00114163" w:rsidP="006C0B77">
      <w:pPr>
        <w:spacing w:after="0"/>
        <w:ind w:firstLine="709"/>
        <w:jc w:val="both"/>
      </w:pPr>
      <w:bookmarkStart w:id="0" w:name="_GoBack"/>
      <w:bookmarkEnd w:id="0"/>
      <w:r>
        <w:t>Федеральная рабочая программа по учебному предмету «Биология» (базовый уровень) (предметная область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предметы») (далее соответственно – программа по биологии, биология) включает пояснительную записку, содержание обучения, планируемые результаты освоения программы по биологии, тематическое планирование.</w:t>
      </w:r>
    </w:p>
    <w:p w:rsidR="00114163" w:rsidRDefault="00114163" w:rsidP="006C0B77">
      <w:pPr>
        <w:spacing w:after="0"/>
        <w:ind w:firstLine="709"/>
        <w:jc w:val="both"/>
      </w:pPr>
      <w:r>
        <w:t xml:space="preserve">Пояснительная записка отражает общие цели и задачи изучения биологии, характеристику психологических предпосылок к её изучению </w:t>
      </w:r>
      <w:proofErr w:type="gramStart"/>
      <w:r>
        <w:t>обучающимися</w:t>
      </w:r>
      <w:proofErr w:type="gramEnd"/>
      <w:r>
        <w:t>, место в структуре учебного плана, а также подходы к отбору содержания, к определению планируемых результатов.</w:t>
      </w:r>
    </w:p>
    <w:p w:rsidR="00114163" w:rsidRDefault="00114163" w:rsidP="006C0B77">
      <w:pPr>
        <w:spacing w:after="0"/>
        <w:ind w:firstLine="709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12C76" w:rsidRDefault="00114163" w:rsidP="006C0B77">
      <w:pPr>
        <w:spacing w:after="0"/>
        <w:ind w:firstLine="709"/>
        <w:jc w:val="both"/>
      </w:pPr>
      <w:r>
        <w:t xml:space="preserve"> Планируемые результаты освоения программы по биологии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63"/>
    <w:rsid w:val="00114163"/>
    <w:rsid w:val="006C0B77"/>
    <w:rsid w:val="008242FF"/>
    <w:rsid w:val="00870751"/>
    <w:rsid w:val="00922C48"/>
    <w:rsid w:val="00995C50"/>
    <w:rsid w:val="00B915B7"/>
    <w:rsid w:val="00D538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2023-11-07T17:23:00Z</dcterms:created>
  <dcterms:modified xsi:type="dcterms:W3CDTF">2023-11-07T17:23:00Z</dcterms:modified>
</cp:coreProperties>
</file>