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26" w:rsidRPr="00993D26" w:rsidRDefault="00993D26" w:rsidP="0099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40A" w:rsidRDefault="00993D26" w:rsidP="0045740A">
      <w:pPr>
        <w:pStyle w:val="a4"/>
        <w:jc w:val="center"/>
      </w:pPr>
      <w:r>
        <w:rPr>
          <w:sz w:val="32"/>
          <w:szCs w:val="32"/>
        </w:rPr>
        <w:t xml:space="preserve">Список для внеклассного чтения, содержащий как произведения для чтения по программе, так и рекомендуемые произведения современной </w:t>
      </w:r>
      <w:proofErr w:type="spellStart"/>
      <w:r>
        <w:rPr>
          <w:sz w:val="32"/>
          <w:szCs w:val="32"/>
        </w:rPr>
        <w:t>литературы</w:t>
      </w:r>
      <w:r w:rsidR="0045740A">
        <w:rPr>
          <w:b/>
          <w:bCs/>
        </w:rPr>
        <w:t>ЗАПОВЕДИ</w:t>
      </w:r>
      <w:proofErr w:type="spellEnd"/>
      <w:r w:rsidR="0045740A">
        <w:rPr>
          <w:b/>
          <w:bCs/>
        </w:rPr>
        <w:t xml:space="preserve"> ЧИТАТЕЛЯ*</w:t>
      </w:r>
    </w:p>
    <w:p w:rsidR="0045740A" w:rsidRDefault="0045740A" w:rsidP="0045740A">
      <w:pPr>
        <w:pStyle w:val="a4"/>
        <w:jc w:val="center"/>
      </w:pPr>
      <w:r>
        <w:rPr>
          <w:b/>
          <w:bCs/>
        </w:rPr>
        <w:t>А. Общие</w:t>
      </w:r>
    </w:p>
    <w:p w:rsidR="0045740A" w:rsidRDefault="0045740A" w:rsidP="0045740A">
      <w:pPr>
        <w:pStyle w:val="a4"/>
        <w:numPr>
          <w:ilvl w:val="0"/>
          <w:numId w:val="1"/>
        </w:numPr>
      </w:pPr>
      <w:r>
        <w:t>Не читай все книги на один лад. Способ чтения должен соответствовать цели чтения.</w:t>
      </w:r>
    </w:p>
    <w:p w:rsidR="0045740A" w:rsidRDefault="0045740A" w:rsidP="0045740A">
      <w:pPr>
        <w:pStyle w:val="a4"/>
      </w:pPr>
    </w:p>
    <w:p w:rsidR="0045740A" w:rsidRDefault="0045740A" w:rsidP="0045740A">
      <w:pPr>
        <w:pStyle w:val="a4"/>
        <w:jc w:val="center"/>
      </w:pPr>
      <w:r>
        <w:rPr>
          <w:b/>
          <w:bCs/>
        </w:rPr>
        <w:t>Б. При чтении для образования</w:t>
      </w:r>
    </w:p>
    <w:p w:rsidR="0045740A" w:rsidRDefault="0045740A" w:rsidP="0045740A">
      <w:pPr>
        <w:pStyle w:val="a4"/>
        <w:numPr>
          <w:ilvl w:val="0"/>
          <w:numId w:val="2"/>
        </w:numPr>
      </w:pPr>
      <w:proofErr w:type="gramStart"/>
      <w:r>
        <w:t>Помни, что чтение – одна из самых важных, нуж</w:t>
      </w:r>
      <w:r>
        <w:softHyphen/>
        <w:t>ных, серьёзных работ, не «между прочим», не «ничегоне</w:t>
      </w:r>
      <w:r>
        <w:softHyphen/>
        <w:t>делание».</w:t>
      </w:r>
      <w:proofErr w:type="gramEnd"/>
    </w:p>
    <w:p w:rsidR="0045740A" w:rsidRDefault="0045740A" w:rsidP="0045740A">
      <w:pPr>
        <w:pStyle w:val="a4"/>
        <w:numPr>
          <w:ilvl w:val="0"/>
          <w:numId w:val="2"/>
        </w:numPr>
      </w:pPr>
      <w:r>
        <w:t>Хотя бы одну из читаемых тобою книг читай с про</w:t>
      </w:r>
      <w:r>
        <w:softHyphen/>
        <w:t>работкой.</w:t>
      </w:r>
    </w:p>
    <w:p w:rsidR="0045740A" w:rsidRDefault="0045740A" w:rsidP="0045740A">
      <w:pPr>
        <w:pStyle w:val="a4"/>
        <w:numPr>
          <w:ilvl w:val="0"/>
          <w:numId w:val="2"/>
        </w:numPr>
      </w:pPr>
      <w:r>
        <w:t xml:space="preserve">Не жалей на это чтение ни времени, ни сил: </w:t>
      </w:r>
      <w:proofErr w:type="spellStart"/>
      <w:r>
        <w:t>оплатится</w:t>
      </w:r>
      <w:proofErr w:type="spellEnd"/>
      <w:r>
        <w:t xml:space="preserve"> с лихвой. Вкладывай все силы в чтение.</w:t>
      </w:r>
    </w:p>
    <w:p w:rsidR="0045740A" w:rsidRDefault="0045740A" w:rsidP="0045740A">
      <w:pPr>
        <w:pStyle w:val="a4"/>
        <w:numPr>
          <w:ilvl w:val="0"/>
          <w:numId w:val="2"/>
        </w:numPr>
      </w:pPr>
      <w:r>
        <w:t>Неослабно борись с ленью мышления и воображения: это злейшие враги.</w:t>
      </w:r>
    </w:p>
    <w:p w:rsidR="0045740A" w:rsidRDefault="0045740A" w:rsidP="0045740A">
      <w:pPr>
        <w:pStyle w:val="a4"/>
        <w:numPr>
          <w:ilvl w:val="0"/>
          <w:numId w:val="2"/>
        </w:numPr>
      </w:pPr>
      <w:r>
        <w:t>Добивайся, чтобы каждое место книги было совер</w:t>
      </w:r>
      <w:r>
        <w:softHyphen/>
        <w:t>шенно и отчётливо понято.</w:t>
      </w:r>
    </w:p>
    <w:p w:rsidR="0045740A" w:rsidRDefault="0045740A" w:rsidP="0045740A">
      <w:pPr>
        <w:pStyle w:val="a4"/>
        <w:numPr>
          <w:ilvl w:val="0"/>
          <w:numId w:val="2"/>
        </w:numPr>
      </w:pPr>
      <w:r>
        <w:t>Не пропускай ничего без очень серьёзных причин.</w:t>
      </w:r>
    </w:p>
    <w:p w:rsidR="0045740A" w:rsidRDefault="0045740A" w:rsidP="0045740A">
      <w:pPr>
        <w:pStyle w:val="a4"/>
        <w:numPr>
          <w:ilvl w:val="0"/>
          <w:numId w:val="2"/>
        </w:numPr>
      </w:pPr>
      <w:r>
        <w:t>Не бросай книги недочитанной без самых серьёзных причин.</w:t>
      </w:r>
    </w:p>
    <w:p w:rsidR="0045740A" w:rsidRDefault="0045740A" w:rsidP="0045740A">
      <w:pPr>
        <w:pStyle w:val="a4"/>
        <w:numPr>
          <w:ilvl w:val="0"/>
          <w:numId w:val="2"/>
        </w:numPr>
      </w:pPr>
      <w:r>
        <w:t>Не зови других на помощь без самой крайней не</w:t>
      </w:r>
      <w:r>
        <w:softHyphen/>
        <w:t xml:space="preserve">обходимости, напрягай все силы, чтобы обойтись без чужой помощи. Самодеятельность – прежде всего. </w:t>
      </w:r>
    </w:p>
    <w:p w:rsidR="0045740A" w:rsidRDefault="0045740A" w:rsidP="0045740A">
      <w:pPr>
        <w:pStyle w:val="a4"/>
        <w:numPr>
          <w:ilvl w:val="0"/>
          <w:numId w:val="2"/>
        </w:numPr>
      </w:pPr>
      <w:r>
        <w:t>Где надо – заставляй воображение работать «</w:t>
      </w:r>
      <w:proofErr w:type="gramStart"/>
      <w:r>
        <w:t>во</w:t>
      </w:r>
      <w:r>
        <w:softHyphen/>
        <w:t>всю</w:t>
      </w:r>
      <w:proofErr w:type="gramEnd"/>
      <w:r>
        <w:t>».</w:t>
      </w:r>
    </w:p>
    <w:p w:rsidR="0045740A" w:rsidRDefault="0045740A" w:rsidP="0045740A">
      <w:pPr>
        <w:pStyle w:val="a4"/>
        <w:numPr>
          <w:ilvl w:val="0"/>
          <w:numId w:val="2"/>
        </w:numPr>
      </w:pPr>
      <w:r>
        <w:t>Хочешь хорошо читать с проработкой – читай с пером в руке; делай конспект, заметки, выписки.</w:t>
      </w:r>
    </w:p>
    <w:p w:rsidR="0045740A" w:rsidRDefault="0045740A" w:rsidP="0045740A">
      <w:pPr>
        <w:pStyle w:val="a4"/>
        <w:numPr>
          <w:ilvl w:val="0"/>
          <w:numId w:val="2"/>
        </w:numPr>
      </w:pPr>
      <w:r>
        <w:t>Научись пользоваться оглавлением.</w:t>
      </w:r>
    </w:p>
    <w:p w:rsidR="0045740A" w:rsidRDefault="0045740A" w:rsidP="0045740A">
      <w:pPr>
        <w:pStyle w:val="a4"/>
        <w:numPr>
          <w:ilvl w:val="0"/>
          <w:numId w:val="2"/>
        </w:numPr>
      </w:pPr>
      <w:r>
        <w:t xml:space="preserve">Читай не только «слева направо», но и всё время «справа налево» – возвращайся к </w:t>
      </w:r>
      <w:proofErr w:type="gramStart"/>
      <w:r>
        <w:t>прочитанному</w:t>
      </w:r>
      <w:proofErr w:type="gramEnd"/>
      <w:r>
        <w:t>.</w:t>
      </w:r>
    </w:p>
    <w:p w:rsidR="0045740A" w:rsidRDefault="0045740A" w:rsidP="0045740A">
      <w:pPr>
        <w:pStyle w:val="a4"/>
        <w:numPr>
          <w:ilvl w:val="0"/>
          <w:numId w:val="2"/>
        </w:numPr>
      </w:pPr>
      <w:r>
        <w:t>Прежде старайся хорошо понять, а потом кри</w:t>
      </w:r>
      <w:r>
        <w:softHyphen/>
        <w:t>тикуй.</w:t>
      </w:r>
    </w:p>
    <w:p w:rsidR="0045740A" w:rsidRDefault="0045740A" w:rsidP="0045740A">
      <w:pPr>
        <w:pStyle w:val="a4"/>
        <w:numPr>
          <w:ilvl w:val="0"/>
          <w:numId w:val="2"/>
        </w:numPr>
      </w:pPr>
      <w:r>
        <w:t>Чужую критику на книгу читай после книги.</w:t>
      </w:r>
    </w:p>
    <w:p w:rsidR="0045740A" w:rsidRDefault="0045740A" w:rsidP="0045740A">
      <w:pPr>
        <w:pStyle w:val="a4"/>
        <w:numPr>
          <w:ilvl w:val="0"/>
          <w:numId w:val="2"/>
        </w:numPr>
      </w:pPr>
      <w:r>
        <w:t xml:space="preserve">Прочитав книгу, уясни сущность её и запиши в кратких словах. </w:t>
      </w:r>
    </w:p>
    <w:p w:rsidR="0045740A" w:rsidRDefault="0045740A" w:rsidP="0045740A">
      <w:pPr>
        <w:pStyle w:val="a4"/>
      </w:pPr>
    </w:p>
    <w:p w:rsidR="0045740A" w:rsidRDefault="0045740A" w:rsidP="0045740A">
      <w:pPr>
        <w:pStyle w:val="a4"/>
        <w:jc w:val="center"/>
      </w:pPr>
      <w:r>
        <w:rPr>
          <w:b/>
          <w:bCs/>
        </w:rPr>
        <w:t>В. О выборе книг для самообразования</w:t>
      </w:r>
    </w:p>
    <w:p w:rsidR="0045740A" w:rsidRDefault="0045740A" w:rsidP="0045740A">
      <w:pPr>
        <w:pStyle w:val="a4"/>
        <w:numPr>
          <w:ilvl w:val="0"/>
          <w:numId w:val="3"/>
        </w:numPr>
      </w:pPr>
      <w:r>
        <w:t>Читай хотя бы немного, но основательно.</w:t>
      </w:r>
    </w:p>
    <w:p w:rsidR="0045740A" w:rsidRDefault="0045740A" w:rsidP="0045740A">
      <w:pPr>
        <w:pStyle w:val="a4"/>
        <w:numPr>
          <w:ilvl w:val="0"/>
          <w:numId w:val="3"/>
        </w:numPr>
      </w:pPr>
      <w:r>
        <w:t>Читай необходимое, хотя бы неинтересное.</w:t>
      </w:r>
    </w:p>
    <w:p w:rsidR="0045740A" w:rsidRDefault="0045740A" w:rsidP="0045740A">
      <w:pPr>
        <w:pStyle w:val="a4"/>
        <w:numPr>
          <w:ilvl w:val="0"/>
          <w:numId w:val="3"/>
        </w:numPr>
      </w:pPr>
      <w:r>
        <w:t>Читай самое лучшее, что можно достать.</w:t>
      </w:r>
    </w:p>
    <w:p w:rsidR="0045740A" w:rsidRDefault="0045740A" w:rsidP="0045740A">
      <w:pPr>
        <w:pStyle w:val="a4"/>
        <w:numPr>
          <w:ilvl w:val="0"/>
          <w:numId w:val="3"/>
        </w:numPr>
      </w:pPr>
      <w:r>
        <w:t>Читай не слишком лёгкое, не слишком трудное.</w:t>
      </w:r>
    </w:p>
    <w:p w:rsidR="0045740A" w:rsidRDefault="0097722D" w:rsidP="0045740A">
      <w:pPr>
        <w:pStyle w:val="a4"/>
        <w:numPr>
          <w:ilvl w:val="0"/>
          <w:numId w:val="3"/>
        </w:num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vertical-relative:line" o:allowoverlap="f">
            <w10:wrap type="square"/>
          </v:shape>
        </w:pict>
      </w:r>
      <w:r w:rsidR="0045740A">
        <w:t>Руководствуйся каким-нибудь планом чтения (по программам или совету специалиста).</w:t>
      </w:r>
    </w:p>
    <w:p w:rsidR="0045740A" w:rsidRDefault="0045740A" w:rsidP="0045740A">
      <w:pPr>
        <w:pStyle w:val="a4"/>
      </w:pPr>
      <w:r>
        <w:t>_____________</w:t>
      </w:r>
    </w:p>
    <w:p w:rsidR="0045740A" w:rsidRDefault="0045740A" w:rsidP="0045740A">
      <w:pPr>
        <w:pStyle w:val="a4"/>
      </w:pPr>
      <w:r>
        <w:t>* Разработаны специалистом в области ло</w:t>
      </w:r>
      <w:r>
        <w:softHyphen/>
        <w:t>гики С. И. Поварниным (1870–1952)</w:t>
      </w:r>
    </w:p>
    <w:p w:rsidR="00993D26" w:rsidRDefault="00993D2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740A" w:rsidRDefault="0045740A"/>
    <w:p w:rsidR="00902EE5" w:rsidRPr="0045740A" w:rsidRDefault="00902EE5" w:rsidP="0045740A">
      <w:pPr>
        <w:jc w:val="center"/>
        <w:rPr>
          <w:b/>
          <w:sz w:val="28"/>
          <w:szCs w:val="28"/>
        </w:rPr>
      </w:pPr>
      <w:r w:rsidRPr="0045740A">
        <w:rPr>
          <w:b/>
          <w:sz w:val="28"/>
          <w:szCs w:val="28"/>
        </w:rPr>
        <w:t>5 класс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Ж.Верн</w:t>
      </w:r>
      <w:r w:rsidR="0052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«Дети капитана Гранта» 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А.Дюма</w:t>
      </w:r>
      <w:r w:rsidR="0052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мушкетера»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Р.Л.Стивенсон </w:t>
      </w:r>
      <w:r w:rsidR="0052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«Остров сокровищ» 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А.Н.Рыбаков «Кортик» 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В.П.Катаев </w:t>
      </w:r>
      <w:r w:rsidR="0052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«Белеет парус одинокий»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М.Твен </w:t>
      </w:r>
      <w:r w:rsidR="0052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Гекльберри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Финна» 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А.Конан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 </w:t>
      </w:r>
      <w:r w:rsidR="0052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«Затерянный мир» 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А.Беляев «Голова профессора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Доуэля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В.Г.Короленко «В дурном обществе»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Л.А.Кассиль «Кондуит и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Швамбрания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В.Крапивин «В ночь большого прилива» 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«Убежище» 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Д.Р.Толкиен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туда и обратно»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П.П.Бажов «Медной горы Хозяйка», «Малахитовая шкатулка», «Каменный цветок», «Горный мастер», «Хрупкая веточка»,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Огневушка-поскакушка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змейка»,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Синюшкин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колодец», «Серебряное копытце», «Золотой волос» </w:t>
      </w:r>
      <w:proofErr w:type="gramEnd"/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Э.Сетон-Томпсон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Лобо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«Красношейка», «Серебряное пятнышко», «Жизнь серого медведя», «Королевская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Аналостанка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«Джек Боевой Конек»,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«Домино», «Мустанг-иноходец», «По следам оленя»,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Снап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«Медвежонок Джонни», «Чинк» 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П.Трэверс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«Мэри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24A05" w:rsidRDefault="00902EE5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А.Линдгрен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дочь разбойника»,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Расмус-бродяга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«Мио, мой Мио»</w:t>
      </w:r>
    </w:p>
    <w:p w:rsidR="00902EE5" w:rsidRPr="00902EE5" w:rsidRDefault="00062981" w:rsidP="0052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Е.С.Рысс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«Девочка ищет </w:t>
      </w:r>
      <w:r w:rsidR="00902EE5"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</w:t>
      </w:r>
      <w:r w:rsidR="0074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</w:p>
    <w:p w:rsidR="00902EE5" w:rsidRDefault="00902EE5"/>
    <w:p w:rsidR="00902EE5" w:rsidRPr="0045740A" w:rsidRDefault="00902EE5" w:rsidP="0045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744202" w:rsidRPr="0045740A" w:rsidRDefault="00744202" w:rsidP="00457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Буссенар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«Капитан Сорвиголова».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 Ж. «Дети капитана Гранта», «Пятнадцатилетний капитан»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Гайдар А. «На графских развалинах». «Дым в лесу».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Гладилин А. «Секрет Жени Сидорова».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Житков Б. «Морские истории».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Каверин В. «Два капитана».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Кестнер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«Эмиль и сыщики».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Купер Ф. «Следопыт».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Линдгрен А.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Калле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Блюмквист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сыщик».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Лондон </w:t>
      </w:r>
      <w:proofErr w:type="gram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«Северные рассказы».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«Приключения барона Мюнхгаузена».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Рыбаков А. «Кортик». «Бронзовая птица».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Станюкович К. «Морские рассказы».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Скотт В. «Айвенго».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Рабле Ф.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Гаргантюа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Пантагрюэль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пересказе Н.Заболоцкого.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Свифт</w:t>
      </w:r>
      <w:proofErr w:type="gram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«Путешествия Гулливера» в спец. издании для детей.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 А. «Человек-амфибия».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Ариэль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«Марсианские хроники».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Гоголь Н. «Страшная месть».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Стругацкие А. и Б. «Понедельник начинается в субботу».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Толстой А.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Аэлита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«Гиперболоид инженера Гарина».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Уэллс Г.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Человек-нивидимка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Э. «Похищенное письмо».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Коллинз У. «Лунный камень».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Дойл А. «Записки о Шерлоке Холмсе».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Ж.Сименон. Детективы.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Василенко И. «Артемка в цирке».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Гринвуд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«Маленький </w:t>
      </w:r>
      <w:proofErr w:type="gram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оборвыш</w:t>
      </w:r>
      <w:proofErr w:type="gram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«Жизнь и приключения чудака».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Кестнер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«Двойная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Лотхен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«Кнопка и Антон». «Когда я был маленьким».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Линдгрен А. «Мы из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Бюллербю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 А. «Дети капитана Гранта и я».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 А. «Детвора».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 Ю. «Он убил мою собаку»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Куприн А. «Барбос и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Джулька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«Белый пудель».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Дарелл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«Путь кенгуренка».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Зальтен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«</w:t>
      </w:r>
      <w:proofErr w:type="spell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Бемби</w:t>
      </w:r>
      <w:proofErr w:type="spell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Лондон </w:t>
      </w:r>
      <w:proofErr w:type="gramStart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«Белый клык»</w:t>
      </w:r>
    </w:p>
    <w:p w:rsidR="00744202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Сетон-Томпсон Э. Рассказы о животных. </w:t>
      </w:r>
    </w:p>
    <w:p w:rsidR="00902EE5" w:rsidRPr="00902EE5" w:rsidRDefault="00902EE5" w:rsidP="00902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Чапек К. «Дашенька, или история щенячьей жизни».</w:t>
      </w: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2E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3D26" w:rsidRPr="0045740A" w:rsidRDefault="00993D26" w:rsidP="004574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ЧТЕНИЯ В 5–6 КЛАССАХ</w:t>
      </w: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ОТЕЧЕСТВЕННАЯ ЛИТЕРАТУРА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С.П.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«Богатырские фамилии», «История крепостного мальчика», «Небывалое бывает», «Птица-слава», «Рассказы о Степане </w:t>
      </w:r>
      <w:proofErr w:type="gram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Разине</w:t>
      </w:r>
      <w:proofErr w:type="gram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«Рассказы о Суворове и русских солдатах».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Блохин Н. «Диковинки красного угла».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Кир. «Атлантида: Боги и герои»; Из историй об Алисе; «Великий Дух и беглецы»; «Убежище» (Роман для среднего школьного возраста).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Веселовская Надежда. «Современность, старина,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девочкины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имена».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Вознесенская Ю.Н. Трилогия «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Юлианна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«Юлиана, или Игра в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киднеппинг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«Юлиана, или Опасные игры», «Юлиана, или Игра "в дочки-мачехи"».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Воскобойников В.М. «Девочка, мальчик, собака». 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Вронский Ю.П. «Юрьевская прорубь». 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Головина В.А. «Египет: Боги и герои». 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Джаксон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(В сост. кн. участвовал Саша Смирнов). «Скандинавия: Боги и герои</w:t>
      </w:r>
      <w:proofErr w:type="gram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Дмитриев Дм. «Сколько на свете добрых дел!: Рассказы о медвежатах». «Душа России» 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(Серия): «Серафим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Саровский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«Князь Владимир», «Александр Невский», «Кирилл и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«Николай Чудотворец», «Три святителя», «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Довмонт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князь Псковский», </w:t>
      </w: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«Святитель Иннокентий, апостол Сибири и Америки», «Иоанн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Кронштадтский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«Сергий Радонежский», «Минин и Пожарский».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Зайцева Е.Е., Яхнин Л.Л. «Эльдорадо: Боги и герои».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 Анд. «Нетленное сокровище: Рассказ о православном календаре и других способах счета времени…» 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 В. «Легенды русских монастырей: Ангелы России».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Каликинская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Екатерина. «Путешествие на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Сказанщину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proofErr w:type="gram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 за волшебным котом». 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 А.Ю. «Сказания русской летописи». 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маленького ёжика: Монах Лазарь. «Как Божья Коровка на Небо летала», «Страшный зверь», «Тайные глаголы», «Звери-погорельцы». «Семь ромашек из Рая», «Зимняя сказка», «Одинокая сосна»;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Бахревский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«Куличок». 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Е.С. «Африка: Боги и герои».</w:t>
      </w:r>
    </w:p>
    <w:p w:rsid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Крутогоров Ю. «Крещение Руси».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Ю. «Помощница ангела», «Выдуманный Жучок».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 А.Н. «Америка: Боги и герои».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Москвина М.Л. «Увеличительное стекло», «Семь летучих пассажиров», «Моя собака любит джаз» и др. произведения по выбору.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Москвина М., Седов С. «Как Дед Мороз на свет появился».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Немировский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«Мифы Древней Эллады». «Не хлебом единым…»: Притчи и христианские легенды.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Никольская-Эксели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«Город собак».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Нусинова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Наталья. «Курячий бог», «Приключения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Джерика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Петрухин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«Славяне».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Пименова И.К. «Заря нового времени»; «История древнего мира: от начала времен»; «История Руси Великой от начала веков»; «Россия молодая».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Пименова И.К., Рассоха И.Н. «Кто родился раньше всех», «Тайны древних цивилизаций». Пименова И.К., Рассоха И.Н.,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Соломадин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Соломадина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«Рождение Руси». Пименова И.К.,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Соломадин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Соломадина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«Честь, крест и меч».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Раин О. «Телефон доверия», «Спасители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Ураканда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Редько-Добровольская Т.И. «Япония: Боги и герои».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Сабитова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Дина. «Ци</w:t>
      </w:r>
      <w:proofErr w:type="gram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 шк</w:t>
      </w:r>
      <w:proofErr w:type="gram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атулке».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Седов С. «</w:t>
      </w:r>
      <w:proofErr w:type="gram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про Змея</w:t>
      </w:r>
      <w:proofErr w:type="gram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Горыныча», «Сказки про мальчика Лёшу», «Сказки "Детского Мира"», «Сказка про дворника», «Сказки про лягушку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Пипу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«Невероятные приключения и путешествия Зайца Зайцева» и др. произведения.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Семенова И.И. «Кто ты такой».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Худошин Ал. «Детский Патерик».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Чудинова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«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Гардарика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Юдин Г.Н. «Нечаянная радость: Христианские рассказы, сказки, притчи».</w:t>
      </w:r>
    </w:p>
    <w:p w:rsidR="00744202" w:rsidRPr="0045740A" w:rsidRDefault="00993D26" w:rsidP="00993D2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ЗАРУБЕЖНАЯ ЛИТЕРАТУРА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Ананич</w:t>
      </w:r>
      <w:proofErr w:type="gram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«Необыкновенное путешествие «полководца» Сеньки», «Подобный льву» (Беларусь).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Вайденманн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«Багажная квитанция № 666».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Гайте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Мартин. «Красная Шапочка на Манхэттене».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Гордер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Юстейн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«Рождественская мистерия».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Гэллико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Пол. «Дженни».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Дюэм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Жаклин. «Люси».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Жвалевский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Андрей, Пастернак Евгения. «Правдивая история Деда Мороза» (Беларусь).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Крун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Леена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 одежде человека».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Крыжановская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Елена. Сказочная трилогия о принцессе Юте – «Принцесса Юта и суп с каракатицей», «Принцесса Юта и Людоедова бабушка», «Принцесса Юта и дудочка Крысолова» (Украина).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Литтл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Джин. «Неуклюжая Анна», «Слышишь пение?».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Маар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Пауль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«Господин Бело и волшебный эликсир».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Мурлева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Жан-Клод. «Река, текущая вспять». Навстречу детским сердцам: первые беседы для малышей /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Б.А.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Ганаго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(Беларусь).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Пеннак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Даниэль. «Собака Пёс», «Глаз волка».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Райс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«Розы миссис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Черингтон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Хауген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Турмуд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«Ночные птицы».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Экхольм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«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Тутта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Людвиг четырнадцатый и совсем другие», «Тута </w:t>
      </w: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первая и единственная». </w:t>
      </w:r>
    </w:p>
    <w:p w:rsidR="00744202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Эмар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«Твердая рука». </w:t>
      </w:r>
    </w:p>
    <w:p w:rsidR="00993D26" w:rsidRPr="00993D26" w:rsidRDefault="00993D26" w:rsidP="00993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Эмден</w:t>
      </w:r>
      <w:proofErr w:type="spellEnd"/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«Дом с волшебными окнами».</w:t>
      </w: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3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3D26" w:rsidRPr="00993D26" w:rsidRDefault="00993D26" w:rsidP="00993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E5" w:rsidRDefault="00902EE5"/>
    <w:sectPr w:rsidR="00902EE5" w:rsidSect="00F2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B12"/>
    <w:multiLevelType w:val="multilevel"/>
    <w:tmpl w:val="0EBE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52457"/>
    <w:multiLevelType w:val="multilevel"/>
    <w:tmpl w:val="AF98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44482"/>
    <w:multiLevelType w:val="multilevel"/>
    <w:tmpl w:val="CE46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EE5"/>
    <w:rsid w:val="00062981"/>
    <w:rsid w:val="0045740A"/>
    <w:rsid w:val="00524A05"/>
    <w:rsid w:val="00720831"/>
    <w:rsid w:val="00744202"/>
    <w:rsid w:val="00902EE5"/>
    <w:rsid w:val="0097722D"/>
    <w:rsid w:val="00993D26"/>
    <w:rsid w:val="00F2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E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Веревская СОШ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2020-10-22T09:36:00Z</dcterms:created>
  <dcterms:modified xsi:type="dcterms:W3CDTF">2020-10-23T06:28:00Z</dcterms:modified>
</cp:coreProperties>
</file>